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9232814">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443F3D65"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proofErr w:type="spellStart"/>
      <w:r w:rsidR="0039692E">
        <w:rPr>
          <w:rFonts w:ascii="Arial" w:hAnsi="Arial" w:cs="Arial"/>
          <w:b/>
          <w:color w:val="002E3B" w:themeColor="accent1"/>
          <w:sz w:val="40"/>
          <w:szCs w:val="40"/>
        </w:rPr>
        <w:t>Biomethanisation</w:t>
      </w:r>
      <w:proofErr w:type="spellEnd"/>
      <w:r w:rsidR="0039692E">
        <w:rPr>
          <w:rFonts w:ascii="Arial" w:hAnsi="Arial" w:cs="Arial"/>
          <w:b/>
          <w:color w:val="002E3B" w:themeColor="accent1"/>
          <w:sz w:val="40"/>
          <w:szCs w:val="40"/>
        </w:rPr>
        <w:t xml:space="preserve"> of CO2</w:t>
      </w:r>
    </w:p>
    <w:p w14:paraId="114C3B48" w14:textId="221DA4AD"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355DB2">
        <w:rPr>
          <w:rFonts w:ascii="Arial" w:hAnsi="Arial" w:cs="Arial"/>
          <w:bCs/>
          <w:sz w:val="22"/>
        </w:rPr>
        <w:t>Sept 2025</w:t>
      </w:r>
    </w:p>
    <w:p w14:paraId="12589744" w14:textId="127BA153"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D1431B">
        <w:rPr>
          <w:rStyle w:val="Heading2Char"/>
          <w:rFonts w:ascii="Arial" w:hAnsi="Arial" w:cs="Arial"/>
          <w:b w:val="0"/>
          <w:bCs/>
          <w:color w:val="auto"/>
          <w:sz w:val="22"/>
          <w:szCs w:val="22"/>
        </w:rPr>
        <w:t>Yue Zhang</w:t>
      </w:r>
      <w:r w:rsidR="00A539F9">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070A732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1431B">
        <w:rPr>
          <w:rStyle w:val="Heading2Char"/>
          <w:rFonts w:ascii="Arial" w:hAnsi="Arial" w:cs="Arial"/>
          <w:b w:val="0"/>
          <w:bCs/>
          <w:color w:val="auto"/>
          <w:sz w:val="22"/>
          <w:szCs w:val="22"/>
        </w:rPr>
        <w:t>School of Engineering</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1339655A"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1431B">
        <w:rPr>
          <w:rStyle w:val="Heading2Char"/>
          <w:rFonts w:ascii="Arial" w:hAnsi="Arial" w:cs="Arial"/>
          <w:b w:val="0"/>
          <w:bCs/>
          <w:color w:val="auto"/>
          <w:sz w:val="22"/>
          <w:szCs w:val="22"/>
        </w:rPr>
        <w:t>Dr Yue Zhang</w:t>
      </w:r>
    </w:p>
    <w:p w14:paraId="1DD585A1" w14:textId="7C2AE781"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1431B">
        <w:rPr>
          <w:rStyle w:val="Heading2Char"/>
          <w:rFonts w:ascii="Arial" w:hAnsi="Arial" w:cs="Arial"/>
          <w:b w:val="0"/>
          <w:bCs/>
          <w:color w:val="auto"/>
          <w:sz w:val="22"/>
          <w:szCs w:val="22"/>
        </w:rPr>
        <w:t>n/a</w:t>
      </w:r>
    </w:p>
    <w:p w14:paraId="79E9B958" w14:textId="0E31DEBD"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1431B">
        <w:rPr>
          <w:rFonts w:ascii="Arial" w:hAnsi="Arial" w:cs="Arial"/>
          <w:sz w:val="22"/>
        </w:rPr>
        <w:t>Environmental Labs, the Engineering Centre, University of Southampton Science Park</w:t>
      </w:r>
      <w:r w:rsidR="00770C53">
        <w:rPr>
          <w:rFonts w:ascii="Arial" w:hAnsi="Arial" w:cs="Arial"/>
          <w:sz w:val="22"/>
        </w:rPr>
        <w:t xml:space="preserve"> </w:t>
      </w:r>
    </w:p>
    <w:p w14:paraId="4FB321EB" w14:textId="7D66A3ED" w:rsidR="00886EF0" w:rsidRPr="00722340" w:rsidRDefault="00A539F9"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7B3CEA09" w14:textId="7557474D"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A539F9"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77E490D" w:rsidR="00886EF0" w:rsidRPr="00722340" w:rsidRDefault="00103B9F"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85</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17AD180C" w14:textId="3E6BFC2A" w:rsidR="008B0F71" w:rsidRPr="008B0F71" w:rsidRDefault="008B0F71" w:rsidP="00E5700A">
      <w:pPr>
        <w:pStyle w:val="ListParagraph"/>
        <w:ind w:left="567" w:right="340"/>
        <w:contextualSpacing w:val="0"/>
        <w:rPr>
          <w:rFonts w:ascii="Roboto" w:hAnsi="Roboto"/>
          <w:color w:val="E73238" w:themeColor="accent2"/>
          <w:sz w:val="22"/>
        </w:rPr>
      </w:pPr>
    </w:p>
    <w:p w14:paraId="22655E3B" w14:textId="2BFB57D4" w:rsidR="00886EF0" w:rsidRPr="00722340" w:rsidRDefault="00103B9F"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4D4ABB4B" w14:textId="77777777" w:rsidR="00E5700A" w:rsidRDefault="00E5700A" w:rsidP="00E5700A">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A539F9"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lastRenderedPageBreak/>
        <w:t>Internal and external relationships:</w:t>
      </w:r>
    </w:p>
    <w:p w14:paraId="2135242C" w14:textId="77777777" w:rsidR="00103B9F" w:rsidRDefault="00103B9F" w:rsidP="00103B9F">
      <w:pPr>
        <w:ind w:left="567"/>
        <w:rPr>
          <w:rFonts w:ascii="Arial" w:hAnsi="Arial" w:cs="Arial"/>
          <w:sz w:val="22"/>
        </w:rPr>
      </w:pPr>
      <w:r w:rsidRPr="00103B9F">
        <w:rPr>
          <w:rFonts w:ascii="Arial" w:hAnsi="Arial" w:cs="Arial"/>
          <w:sz w:val="22"/>
        </w:rPr>
        <w:t xml:space="preserve">Direct responsibility to holder of research award. </w:t>
      </w:r>
    </w:p>
    <w:p w14:paraId="0097C646" w14:textId="77777777" w:rsidR="00994AB7" w:rsidRPr="00994AB7" w:rsidRDefault="00994AB7" w:rsidP="00994AB7">
      <w:pPr>
        <w:ind w:left="567"/>
        <w:rPr>
          <w:rFonts w:ascii="Arial" w:hAnsi="Arial" w:cs="Arial"/>
          <w:sz w:val="22"/>
        </w:rPr>
      </w:pPr>
      <w:r w:rsidRPr="00994AB7">
        <w:rPr>
          <w:rFonts w:ascii="Arial" w:hAnsi="Arial" w:cs="Arial"/>
          <w:sz w:val="22"/>
        </w:rPr>
        <w:t>Departmental management and University senior management</w:t>
      </w:r>
    </w:p>
    <w:p w14:paraId="599E2785" w14:textId="77777777" w:rsidR="00994AB7" w:rsidRPr="006D162A" w:rsidRDefault="00994AB7" w:rsidP="00994AB7">
      <w:pPr>
        <w:ind w:left="567"/>
        <w:rPr>
          <w:rFonts w:ascii="Arial" w:hAnsi="Arial" w:cs="Arial"/>
          <w:sz w:val="22"/>
        </w:rPr>
      </w:pPr>
      <w:r w:rsidRPr="00994AB7">
        <w:rPr>
          <w:rFonts w:ascii="Arial" w:hAnsi="Arial" w:cs="Arial"/>
          <w:sz w:val="22"/>
        </w:rPr>
        <w:t>Other members of the department/University staff</w:t>
      </w:r>
    </w:p>
    <w:p w14:paraId="0EB971AC" w14:textId="3A50875B" w:rsidR="00103B9F" w:rsidRPr="00103B9F" w:rsidRDefault="00103B9F" w:rsidP="00103B9F">
      <w:pPr>
        <w:ind w:left="567"/>
        <w:rPr>
          <w:rFonts w:ascii="Arial" w:hAnsi="Arial" w:cs="Arial"/>
          <w:sz w:val="22"/>
        </w:rPr>
      </w:pPr>
      <w:r w:rsidRPr="00103B9F">
        <w:rPr>
          <w:rFonts w:ascii="Arial" w:hAnsi="Arial" w:cs="Arial"/>
          <w:sz w:val="22"/>
        </w:rPr>
        <w:t xml:space="preserve">Reporting and liaison with </w:t>
      </w:r>
      <w:r w:rsidR="00994AB7">
        <w:rPr>
          <w:rFonts w:ascii="Arial" w:hAnsi="Arial" w:cs="Arial"/>
          <w:sz w:val="22"/>
        </w:rPr>
        <w:t xml:space="preserve">project </w:t>
      </w:r>
      <w:r w:rsidRPr="00103B9F">
        <w:rPr>
          <w:rFonts w:ascii="Arial" w:hAnsi="Arial" w:cs="Arial"/>
          <w:sz w:val="22"/>
        </w:rPr>
        <w:t>collaborators/colleag</w:t>
      </w:r>
      <w:r w:rsidR="00994AB7">
        <w:rPr>
          <w:rFonts w:ascii="Arial" w:hAnsi="Arial" w:cs="Arial"/>
          <w:sz w:val="22"/>
        </w:rPr>
        <w:t>ues in other organisations</w:t>
      </w:r>
      <w:r w:rsidRPr="00103B9F">
        <w:rPr>
          <w:rFonts w:ascii="Arial" w:hAnsi="Arial" w:cs="Arial"/>
          <w:sz w:val="22"/>
        </w:rPr>
        <w:t>.</w:t>
      </w:r>
    </w:p>
    <w:p w14:paraId="6103659D" w14:textId="190ABEE7" w:rsidR="008B0F71" w:rsidRPr="00994AB7" w:rsidRDefault="00103B9F" w:rsidP="00994AB7">
      <w:pPr>
        <w:ind w:left="567"/>
        <w:rPr>
          <w:rFonts w:ascii="Arial" w:hAnsi="Arial" w:cs="Arial"/>
          <w:sz w:val="22"/>
        </w:rPr>
      </w:pPr>
      <w:r w:rsidRPr="00103B9F">
        <w:rPr>
          <w:rFonts w:ascii="Arial" w:hAnsi="Arial" w:cs="Arial"/>
          <w:sz w:val="22"/>
        </w:rPr>
        <w:t>Minor reporting and liaison responsibilities to external funding bod</w:t>
      </w:r>
      <w:r>
        <w:rPr>
          <w:rFonts w:ascii="Arial" w:hAnsi="Arial" w:cs="Arial"/>
          <w:sz w:val="22"/>
        </w:rPr>
        <w:t>y</w:t>
      </w:r>
      <w:r w:rsidRPr="00103B9F">
        <w:rPr>
          <w:rFonts w:ascii="Arial" w:hAnsi="Arial" w:cs="Arial"/>
          <w:sz w:val="22"/>
        </w:rPr>
        <w:t>.</w:t>
      </w:r>
    </w:p>
    <w:p w14:paraId="7A27DFDD" w14:textId="720E6577" w:rsidR="00A2516E" w:rsidRPr="00722340" w:rsidRDefault="00A539F9"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23BCB6DF" w14:textId="1A069834" w:rsidR="00232309" w:rsidRDefault="00594D7E" w:rsidP="002B5854">
      <w:pPr>
        <w:ind w:left="567"/>
        <w:rPr>
          <w:rFonts w:ascii="Roboto" w:hAnsi="Roboto"/>
          <w:color w:val="E73238" w:themeColor="accent2"/>
          <w:sz w:val="22"/>
        </w:rPr>
      </w:pPr>
      <w:bookmarkStart w:id="1" w:name="_Hlk193879880"/>
      <w:r w:rsidRPr="00594D7E">
        <w:rPr>
          <w:rFonts w:ascii="Arial" w:hAnsi="Arial" w:cs="Arial"/>
          <w:sz w:val="22"/>
        </w:rPr>
        <w:t xml:space="preserve">To be </w:t>
      </w:r>
      <w:r w:rsidR="00994AB7">
        <w:rPr>
          <w:rFonts w:ascii="Arial" w:hAnsi="Arial" w:cs="Arial"/>
          <w:sz w:val="22"/>
        </w:rPr>
        <w:t>able to work flexibly including some weekends when experiments require this</w:t>
      </w:r>
      <w:r>
        <w:rPr>
          <w:rFonts w:ascii="Arial" w:hAnsi="Arial" w:cs="Arial"/>
          <w:sz w:val="22"/>
        </w:rPr>
        <w:t>.</w:t>
      </w:r>
    </w:p>
    <w:bookmarkEnd w:id="1"/>
    <w:p w14:paraId="09E730F5" w14:textId="0846EB47" w:rsidR="00A2516E" w:rsidRPr="00722340" w:rsidRDefault="00A539F9"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1088D739"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w:t>
      </w:r>
      <w:r w:rsidR="00994AB7">
        <w:rPr>
          <w:rFonts w:ascii="Arial" w:hAnsi="Arial" w:cs="Arial"/>
          <w:sz w:val="22"/>
        </w:rPr>
        <w:t xml:space="preserve">in </w:t>
      </w:r>
      <w:r w:rsidR="00994AB7" w:rsidRPr="00994AB7">
        <w:rPr>
          <w:rFonts w:ascii="Arial" w:hAnsi="Arial" w:cs="Arial"/>
          <w:sz w:val="22"/>
        </w:rPr>
        <w:t>environmental or chemical engineering or biotechnology</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71112056" w14:textId="19D2213B" w:rsidR="00173098" w:rsidRDefault="00321EC9" w:rsidP="002B5854">
      <w:pPr>
        <w:pStyle w:val="ListParagraph"/>
        <w:numPr>
          <w:ilvl w:val="0"/>
          <w:numId w:val="6"/>
        </w:numPr>
        <w:ind w:left="567" w:hanging="425"/>
        <w:contextualSpacing w:val="0"/>
        <w:rPr>
          <w:rFonts w:ascii="Arial" w:hAnsi="Arial" w:cs="Arial"/>
          <w:sz w:val="22"/>
        </w:rPr>
      </w:pPr>
      <w:r w:rsidRPr="00321EC9">
        <w:rPr>
          <w:rFonts w:ascii="Arial" w:hAnsi="Arial" w:cs="Arial"/>
          <w:sz w:val="22"/>
        </w:rPr>
        <w:t>Detailed understanding and knowledge of anaerobic digestion processes.</w:t>
      </w:r>
    </w:p>
    <w:p w14:paraId="2B9E49E8" w14:textId="3C57777E" w:rsidR="00321EC9" w:rsidRDefault="00321EC9" w:rsidP="002B5854">
      <w:pPr>
        <w:pStyle w:val="ListParagraph"/>
        <w:numPr>
          <w:ilvl w:val="0"/>
          <w:numId w:val="6"/>
        </w:numPr>
        <w:ind w:left="567" w:hanging="425"/>
        <w:contextualSpacing w:val="0"/>
        <w:rPr>
          <w:rFonts w:ascii="Arial" w:hAnsi="Arial" w:cs="Arial"/>
          <w:sz w:val="22"/>
        </w:rPr>
      </w:pPr>
      <w:r w:rsidRPr="00321EC9">
        <w:rPr>
          <w:rFonts w:ascii="Arial" w:hAnsi="Arial" w:cs="Arial"/>
          <w:sz w:val="22"/>
        </w:rPr>
        <w:t>Extensive experience in the design, construction, operation and monitoring of laboratory-scale experimental testing equipment for anaerobic digestion.</w:t>
      </w:r>
    </w:p>
    <w:p w14:paraId="6750DE14" w14:textId="6B6252AF" w:rsidR="00321EC9" w:rsidRDefault="00321EC9" w:rsidP="002B5854">
      <w:pPr>
        <w:pStyle w:val="ListParagraph"/>
        <w:numPr>
          <w:ilvl w:val="0"/>
          <w:numId w:val="6"/>
        </w:numPr>
        <w:ind w:left="567" w:hanging="425"/>
        <w:contextualSpacing w:val="0"/>
        <w:rPr>
          <w:rFonts w:ascii="Arial" w:hAnsi="Arial" w:cs="Arial"/>
          <w:sz w:val="22"/>
        </w:rPr>
      </w:pPr>
      <w:r w:rsidRPr="00321EC9">
        <w:rPr>
          <w:rFonts w:ascii="Arial" w:hAnsi="Arial" w:cs="Arial"/>
          <w:sz w:val="22"/>
        </w:rPr>
        <w:t>Knowledge of chemical and instrumental analytical procedures for assessing the performance and stability of biological treatment / processing systems.</w:t>
      </w:r>
    </w:p>
    <w:p w14:paraId="5BC5A745" w14:textId="44D9E28D" w:rsidR="00321EC9" w:rsidRDefault="00321EC9" w:rsidP="002B5854">
      <w:pPr>
        <w:pStyle w:val="ListParagraph"/>
        <w:numPr>
          <w:ilvl w:val="0"/>
          <w:numId w:val="6"/>
        </w:numPr>
        <w:ind w:left="567" w:hanging="425"/>
        <w:contextualSpacing w:val="0"/>
        <w:rPr>
          <w:rFonts w:ascii="Arial" w:hAnsi="Arial" w:cs="Arial"/>
          <w:sz w:val="22"/>
        </w:rPr>
      </w:pPr>
      <w:r w:rsidRPr="00321EC9">
        <w:rPr>
          <w:rFonts w:ascii="Arial" w:hAnsi="Arial" w:cs="Arial"/>
          <w:sz w:val="22"/>
        </w:rPr>
        <w:t>Knowledge of quantitative analytical techniques.</w:t>
      </w:r>
    </w:p>
    <w:p w14:paraId="5050D582" w14:textId="77777777" w:rsidR="00173098" w:rsidRPr="00173098" w:rsidRDefault="00173098" w:rsidP="00173098">
      <w:pPr>
        <w:rPr>
          <w:rFonts w:ascii="Arial" w:hAnsi="Arial" w:cs="Arial"/>
          <w:sz w:val="22"/>
        </w:rPr>
      </w:pPr>
    </w:p>
    <w:p w14:paraId="0671B9F3" w14:textId="38632819" w:rsidR="005B29A7" w:rsidRPr="005B29A7" w:rsidRDefault="00BA0543" w:rsidP="00B9273D">
      <w:pPr>
        <w:pStyle w:val="ListParagraph"/>
        <w:numPr>
          <w:ilvl w:val="0"/>
          <w:numId w:val="6"/>
        </w:numPr>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B9273D">
      <w:pPr>
        <w:pStyle w:val="ListParagraph"/>
        <w:numPr>
          <w:ilvl w:val="1"/>
          <w:numId w:val="6"/>
        </w:numPr>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B9273D">
      <w:pPr>
        <w:pStyle w:val="ListParagraph"/>
        <w:numPr>
          <w:ilvl w:val="1"/>
          <w:numId w:val="6"/>
        </w:numPr>
        <w:contextualSpacing w:val="0"/>
        <w:rPr>
          <w:rFonts w:ascii="Arial" w:hAnsi="Arial" w:cs="Arial"/>
          <w:sz w:val="22"/>
        </w:rPr>
      </w:pPr>
      <w:r w:rsidRPr="005B29A7">
        <w:rPr>
          <w:rFonts w:ascii="Arial" w:hAnsi="Arial" w:cs="Arial"/>
          <w:sz w:val="22"/>
        </w:rPr>
        <w:t>Vocational training</w:t>
      </w:r>
    </w:p>
    <w:p w14:paraId="13622F4D" w14:textId="7F3A5663" w:rsidR="00C836E2" w:rsidRDefault="009A602E" w:rsidP="00B9273D">
      <w:pPr>
        <w:pStyle w:val="ListParagraph"/>
        <w:numPr>
          <w:ilvl w:val="1"/>
          <w:numId w:val="6"/>
        </w:numPr>
        <w:contextualSpacing w:val="0"/>
        <w:rPr>
          <w:rFonts w:ascii="Arial" w:hAnsi="Arial" w:cs="Arial"/>
          <w:sz w:val="22"/>
        </w:rPr>
      </w:pPr>
      <w:bookmarkStart w:id="3"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Pr="00B9273D">
        <w:rPr>
          <w:rFonts w:ascii="Arial" w:hAnsi="Arial" w:cs="Arial"/>
          <w:sz w:val="22"/>
        </w:rPr>
        <w:t>relevant subject area</w:t>
      </w:r>
      <w:r>
        <w:rPr>
          <w:rFonts w:ascii="Arial" w:hAnsi="Arial" w:cs="Arial"/>
          <w:sz w:val="22"/>
        </w:rPr>
        <w:t xml:space="preserve"> 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3"/>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2832F5C" w14:textId="19F5EC6A" w:rsidR="00321EC9" w:rsidRDefault="00321EC9" w:rsidP="002B5854">
      <w:pPr>
        <w:pStyle w:val="ListParagraph"/>
        <w:numPr>
          <w:ilvl w:val="0"/>
          <w:numId w:val="11"/>
        </w:numPr>
        <w:ind w:left="567" w:hanging="425"/>
        <w:contextualSpacing w:val="0"/>
        <w:rPr>
          <w:rFonts w:ascii="Arial" w:hAnsi="Arial" w:cs="Arial"/>
          <w:sz w:val="22"/>
        </w:rPr>
      </w:pPr>
      <w:r w:rsidRPr="00321EC9">
        <w:rPr>
          <w:rFonts w:ascii="Arial" w:hAnsi="Arial" w:cs="Arial"/>
          <w:sz w:val="22"/>
        </w:rPr>
        <w:t>Knowledge or experience of microbial community and metabolic pathway analyses.</w:t>
      </w:r>
    </w:p>
    <w:p w14:paraId="38FF16F8" w14:textId="6CA2097D" w:rsidR="00321EC9" w:rsidRDefault="00321EC9" w:rsidP="002B5854">
      <w:pPr>
        <w:pStyle w:val="ListParagraph"/>
        <w:numPr>
          <w:ilvl w:val="0"/>
          <w:numId w:val="11"/>
        </w:numPr>
        <w:ind w:left="567" w:hanging="425"/>
        <w:contextualSpacing w:val="0"/>
        <w:rPr>
          <w:rFonts w:ascii="Arial" w:hAnsi="Arial" w:cs="Arial"/>
          <w:sz w:val="22"/>
        </w:rPr>
      </w:pPr>
      <w:r w:rsidRPr="00321EC9">
        <w:rPr>
          <w:rFonts w:ascii="Arial" w:hAnsi="Arial" w:cs="Arial"/>
          <w:sz w:val="22"/>
        </w:rPr>
        <w:t>Postdoctoral experience working with larger-scale anaerobic digestion systems biotechnology facilities bio-hydrogen production or gas fermentation system.</w:t>
      </w:r>
    </w:p>
    <w:p w14:paraId="49FB8A71" w14:textId="214A0A6E" w:rsidR="00321EC9" w:rsidRDefault="00321EC9" w:rsidP="002B5854">
      <w:pPr>
        <w:pStyle w:val="ListParagraph"/>
        <w:numPr>
          <w:ilvl w:val="0"/>
          <w:numId w:val="11"/>
        </w:numPr>
        <w:ind w:left="567" w:hanging="425"/>
        <w:contextualSpacing w:val="0"/>
        <w:rPr>
          <w:rFonts w:ascii="Arial" w:hAnsi="Arial" w:cs="Arial"/>
          <w:sz w:val="22"/>
        </w:rPr>
      </w:pPr>
      <w:r w:rsidRPr="00321EC9">
        <w:rPr>
          <w:rFonts w:ascii="Arial" w:hAnsi="Arial" w:cs="Arial"/>
          <w:sz w:val="22"/>
        </w:rPr>
        <w:t>Knowledge of systems for CO2 methanation.</w:t>
      </w:r>
    </w:p>
    <w:p w14:paraId="110F4F7E" w14:textId="7979EE7A" w:rsidR="00321EC9" w:rsidRDefault="00321EC9" w:rsidP="002B5854">
      <w:pPr>
        <w:pStyle w:val="ListParagraph"/>
        <w:numPr>
          <w:ilvl w:val="0"/>
          <w:numId w:val="11"/>
        </w:numPr>
        <w:ind w:left="567" w:hanging="425"/>
        <w:contextualSpacing w:val="0"/>
        <w:rPr>
          <w:rFonts w:ascii="Arial" w:hAnsi="Arial" w:cs="Arial"/>
          <w:sz w:val="22"/>
        </w:rPr>
      </w:pPr>
      <w:r w:rsidRPr="00321EC9">
        <w:rPr>
          <w:rFonts w:ascii="Arial" w:hAnsi="Arial" w:cs="Arial"/>
          <w:sz w:val="22"/>
        </w:rPr>
        <w:t>Independence in research and published work.</w:t>
      </w:r>
    </w:p>
    <w:p w14:paraId="0DD45824" w14:textId="33E033FF" w:rsidR="00321EC9" w:rsidRDefault="00321EC9" w:rsidP="002B5854">
      <w:pPr>
        <w:pStyle w:val="ListParagraph"/>
        <w:numPr>
          <w:ilvl w:val="0"/>
          <w:numId w:val="11"/>
        </w:numPr>
        <w:ind w:left="567" w:hanging="425"/>
        <w:contextualSpacing w:val="0"/>
        <w:rPr>
          <w:rFonts w:ascii="Arial" w:hAnsi="Arial" w:cs="Arial"/>
          <w:sz w:val="22"/>
        </w:rPr>
      </w:pPr>
      <w:r w:rsidRPr="00321EC9">
        <w:rPr>
          <w:rFonts w:ascii="Arial" w:hAnsi="Arial" w:cs="Arial"/>
          <w:sz w:val="22"/>
        </w:rPr>
        <w:t>Experience of interfacing your experiments for data acquisition or process control.</w:t>
      </w:r>
    </w:p>
    <w:p w14:paraId="1F2EBEE4" w14:textId="6440517E" w:rsidR="006D162A"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Teaching qualification (PGCAP or equivalent).</w:t>
      </w:r>
    </w:p>
    <w:p w14:paraId="7C3371F0" w14:textId="23D7E249"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1E68F6DB" w14:textId="7DC406A8"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PhD in</w:t>
      </w:r>
      <w:r w:rsidR="00321EC9" w:rsidRPr="00321EC9">
        <w:t xml:space="preserve"> </w:t>
      </w:r>
      <w:r w:rsidR="00321EC9" w:rsidRPr="00321EC9">
        <w:rPr>
          <w:rFonts w:ascii="Arial" w:hAnsi="Arial" w:cs="Arial"/>
          <w:sz w:val="22"/>
        </w:rPr>
        <w:t>environmental or chemical engineering or biotechnology</w:t>
      </w:r>
      <w:r>
        <w:rPr>
          <w:rFonts w:ascii="Arial" w:hAnsi="Arial" w:cs="Arial"/>
          <w:sz w:val="22"/>
        </w:rPr>
        <w:t>.</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09590FED" w14:textId="3C129B16" w:rsidR="008F1F12" w:rsidRPr="00321EC9"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A539F9"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lastRenderedPageBreak/>
        <w:t>Provides clear advice, guidance and recommendations on novel or complex concepts and issues</w:t>
      </w:r>
      <w:r w:rsidR="005B29A7">
        <w:rPr>
          <w:rFonts w:ascii="Roboto" w:hAnsi="Roboto"/>
          <w:sz w:val="22"/>
        </w:rPr>
        <w:t>.</w:t>
      </w:r>
    </w:p>
    <w:p w14:paraId="53320B61" w14:textId="7CE76DDA" w:rsidR="00321EC9" w:rsidRDefault="00321EC9" w:rsidP="00CB1D5C">
      <w:pPr>
        <w:pStyle w:val="ListParagraph"/>
        <w:numPr>
          <w:ilvl w:val="0"/>
          <w:numId w:val="3"/>
        </w:numPr>
        <w:ind w:left="567"/>
        <w:contextualSpacing w:val="0"/>
        <w:rPr>
          <w:rFonts w:ascii="Roboto" w:hAnsi="Roboto"/>
          <w:sz w:val="22"/>
        </w:rPr>
      </w:pPr>
      <w:r>
        <w:rPr>
          <w:rFonts w:ascii="Roboto" w:hAnsi="Roboto"/>
          <w:sz w:val="22"/>
        </w:rPr>
        <w:t>P</w:t>
      </w:r>
      <w:r w:rsidRPr="00321EC9">
        <w:rPr>
          <w:rFonts w:ascii="Roboto" w:hAnsi="Roboto"/>
          <w:sz w:val="22"/>
        </w:rPr>
        <w:t>resent</w:t>
      </w:r>
      <w:r>
        <w:rPr>
          <w:rFonts w:ascii="Roboto" w:hAnsi="Roboto"/>
          <w:sz w:val="22"/>
        </w:rPr>
        <w:t>s</w:t>
      </w:r>
      <w:r w:rsidRPr="00321EC9">
        <w:rPr>
          <w:rFonts w:ascii="Roboto" w:hAnsi="Roboto"/>
          <w:sz w:val="22"/>
        </w:rPr>
        <w:t xml:space="preserve"> research results at project and group meetings and conferences.</w:t>
      </w:r>
    </w:p>
    <w:p w14:paraId="64BAA37A" w14:textId="3BCC3F4E" w:rsidR="00321EC9" w:rsidRDefault="00321EC9" w:rsidP="00CB1D5C">
      <w:pPr>
        <w:pStyle w:val="ListParagraph"/>
        <w:numPr>
          <w:ilvl w:val="0"/>
          <w:numId w:val="3"/>
        </w:numPr>
        <w:ind w:left="567"/>
        <w:contextualSpacing w:val="0"/>
        <w:rPr>
          <w:rFonts w:ascii="Roboto" w:hAnsi="Roboto"/>
          <w:sz w:val="22"/>
        </w:rPr>
      </w:pPr>
      <w:r>
        <w:rPr>
          <w:rFonts w:ascii="Roboto" w:hAnsi="Roboto"/>
          <w:sz w:val="22"/>
        </w:rPr>
        <w:t>W</w:t>
      </w:r>
      <w:r w:rsidRPr="00321EC9">
        <w:rPr>
          <w:rFonts w:ascii="Roboto" w:hAnsi="Roboto"/>
          <w:sz w:val="22"/>
        </w:rPr>
        <w:t>rite</w:t>
      </w:r>
      <w:r>
        <w:rPr>
          <w:rFonts w:ascii="Roboto" w:hAnsi="Roboto"/>
          <w:sz w:val="22"/>
        </w:rPr>
        <w:t>s</w:t>
      </w:r>
      <w:r w:rsidRPr="00321EC9">
        <w:rPr>
          <w:rFonts w:ascii="Roboto" w:hAnsi="Roboto"/>
          <w:sz w:val="22"/>
        </w:rPr>
        <w:t xml:space="preserve"> up research results for project reports and for publication in leading peer-viewed journals.</w:t>
      </w:r>
    </w:p>
    <w:p w14:paraId="4B7D153E" w14:textId="305DD76F" w:rsidR="00321EC9" w:rsidRPr="006D162A" w:rsidRDefault="00321EC9" w:rsidP="00CB1D5C">
      <w:pPr>
        <w:pStyle w:val="ListParagraph"/>
        <w:numPr>
          <w:ilvl w:val="0"/>
          <w:numId w:val="3"/>
        </w:numPr>
        <w:ind w:left="567"/>
        <w:contextualSpacing w:val="0"/>
        <w:rPr>
          <w:rFonts w:ascii="Roboto" w:hAnsi="Roboto"/>
          <w:sz w:val="22"/>
        </w:rPr>
      </w:pPr>
      <w:r w:rsidRPr="00321EC9">
        <w:rPr>
          <w:rFonts w:ascii="Roboto" w:hAnsi="Roboto"/>
          <w:sz w:val="22"/>
        </w:rPr>
        <w:t>Work</w:t>
      </w:r>
      <w:r>
        <w:rPr>
          <w:rFonts w:ascii="Roboto" w:hAnsi="Roboto"/>
          <w:sz w:val="22"/>
        </w:rPr>
        <w:t>s</w:t>
      </w:r>
      <w:r w:rsidRPr="00321EC9">
        <w:rPr>
          <w:rFonts w:ascii="Roboto" w:hAnsi="Roboto"/>
          <w:sz w:val="22"/>
        </w:rPr>
        <w:t xml:space="preserve"> proactively with colleagues in other work areas/institutions, contributing specialist knowledge to achieve outcomes.</w:t>
      </w:r>
    </w:p>
    <w:p w14:paraId="53720CFE" w14:textId="2C9992A1" w:rsidR="0004217C" w:rsidRPr="00C9549D" w:rsidRDefault="00A539F9"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5859FA9C" w14:textId="39C4076E" w:rsidR="006D162A" w:rsidRPr="00321EC9" w:rsidRDefault="00321EC9" w:rsidP="00CB1D5C">
      <w:pPr>
        <w:pStyle w:val="ListParagraph"/>
        <w:numPr>
          <w:ilvl w:val="0"/>
          <w:numId w:val="4"/>
        </w:numPr>
        <w:ind w:left="567"/>
        <w:contextualSpacing w:val="0"/>
        <w:rPr>
          <w:rFonts w:ascii="Roboto" w:hAnsi="Roboto"/>
          <w:sz w:val="22"/>
        </w:rPr>
      </w:pPr>
      <w:r>
        <w:rPr>
          <w:rFonts w:ascii="Roboto" w:hAnsi="Roboto"/>
          <w:sz w:val="22"/>
        </w:rPr>
        <w:t>O</w:t>
      </w:r>
      <w:r w:rsidRPr="00321EC9">
        <w:rPr>
          <w:rFonts w:ascii="Roboto" w:hAnsi="Roboto"/>
          <w:sz w:val="22"/>
        </w:rPr>
        <w:t>rganise</w:t>
      </w:r>
      <w:r>
        <w:rPr>
          <w:rFonts w:ascii="Roboto" w:hAnsi="Roboto"/>
          <w:sz w:val="22"/>
        </w:rPr>
        <w:t>s</w:t>
      </w:r>
      <w:r w:rsidRPr="00321EC9">
        <w:rPr>
          <w:rFonts w:ascii="Roboto" w:hAnsi="Roboto"/>
          <w:sz w:val="22"/>
        </w:rPr>
        <w:t xml:space="preserve"> own research activities to deadline and quality standards.</w:t>
      </w:r>
    </w:p>
    <w:p w14:paraId="4EB78921" w14:textId="6B0F1122" w:rsidR="0004217C" w:rsidRPr="00C9549D" w:rsidRDefault="00A539F9"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0A0AF233" w14:textId="3DB8423A" w:rsidR="00321EC9" w:rsidRDefault="00321EC9" w:rsidP="00CB1D5C">
      <w:pPr>
        <w:pStyle w:val="ListParagraph"/>
        <w:numPr>
          <w:ilvl w:val="0"/>
          <w:numId w:val="5"/>
        </w:numPr>
        <w:ind w:left="567"/>
        <w:contextualSpacing w:val="0"/>
        <w:rPr>
          <w:rFonts w:ascii="Roboto" w:hAnsi="Roboto"/>
          <w:sz w:val="22"/>
        </w:rPr>
      </w:pPr>
      <w:r>
        <w:rPr>
          <w:rFonts w:ascii="Roboto" w:hAnsi="Roboto"/>
          <w:sz w:val="22"/>
        </w:rPr>
        <w:t>D</w:t>
      </w:r>
      <w:r w:rsidRPr="00321EC9">
        <w:rPr>
          <w:rFonts w:ascii="Roboto" w:hAnsi="Roboto"/>
          <w:sz w:val="22"/>
        </w:rPr>
        <w:t>evelop</w:t>
      </w:r>
      <w:r>
        <w:rPr>
          <w:rFonts w:ascii="Roboto" w:hAnsi="Roboto"/>
          <w:sz w:val="22"/>
        </w:rPr>
        <w:t>s</w:t>
      </w:r>
      <w:r w:rsidRPr="00321EC9">
        <w:rPr>
          <w:rFonts w:ascii="Roboto" w:hAnsi="Roboto"/>
          <w:sz w:val="22"/>
        </w:rPr>
        <w:t xml:space="preserve"> original techniques/methods.</w:t>
      </w:r>
    </w:p>
    <w:p w14:paraId="39189345" w14:textId="11DC138A" w:rsidR="00DA0322" w:rsidRDefault="00A539F9"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71E24D" w14:textId="3CF7F674" w:rsidR="00DC1C11" w:rsidRPr="00A539F9"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A539F9">
            <w:rPr>
              <w:rFonts w:ascii="Roboto" w:hAnsi="Roboto"/>
              <w:b/>
              <w:bCs/>
              <w:sz w:val="22"/>
            </w:rPr>
            <w:t>Yes</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6ABF898B"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035D8881" w14:textId="69CD8C94"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364A80AD" w14:textId="7483567D"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63372F15" w14:textId="473D8B74"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Occasionally &lt;30% Time</w:t>
          </w:r>
        </w:sdtContent>
      </w:sdt>
    </w:p>
    <w:p w14:paraId="57162859" w14:textId="073FB115"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Occasionally &lt;30% Time</w:t>
          </w:r>
        </w:sdtContent>
      </w:sdt>
    </w:p>
    <w:p w14:paraId="0816B182" w14:textId="0F0B333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69A46D2A" w14:textId="59AE45F6"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63FCD326" w14:textId="6BE2619D"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753D5269" w14:textId="14761B50"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4C8F7EC7" w14:textId="14E86E97"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37FF8337" w14:textId="0611753B"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6059B689" w14:textId="2C48DCB0"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6CBC92A3" w14:textId="77777777" w:rsidR="00DC1C11" w:rsidRPr="00722340" w:rsidRDefault="00A539F9"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4B12D0F0"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7CD92D25" w14:textId="41EE26A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32A5F0C9" w14:textId="06A568FB"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23130ABD" w14:textId="622A7A9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2C8FC596" w14:textId="4D03B2C1"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sz w:val="22"/>
            </w:rPr>
            <w:t>Not applicable</w:t>
          </w:r>
        </w:sdtContent>
      </w:sdt>
    </w:p>
    <w:p w14:paraId="229BC590" w14:textId="77777777" w:rsidR="00DC1C11" w:rsidRPr="00722340" w:rsidRDefault="00A539F9"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79652FC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color w:val="000000" w:themeColor="text1"/>
              <w:sz w:val="22"/>
            </w:rPr>
            <w:t>Not applicable</w:t>
          </w:r>
        </w:sdtContent>
      </w:sdt>
    </w:p>
    <w:p w14:paraId="590D4849" w14:textId="1176FB4F"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color w:val="000000" w:themeColor="text1"/>
              <w:sz w:val="22"/>
            </w:rPr>
            <w:t>Not applicable</w:t>
          </w:r>
        </w:sdtContent>
      </w:sdt>
    </w:p>
    <w:p w14:paraId="6D9B07A3" w14:textId="6C308E20"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color w:val="000000" w:themeColor="text1"/>
              <w:sz w:val="22"/>
            </w:rPr>
            <w:t>Not applicable</w:t>
          </w:r>
        </w:sdtContent>
      </w:sdt>
    </w:p>
    <w:p w14:paraId="6F80E05D" w14:textId="51957585"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color w:val="000000" w:themeColor="text1"/>
              <w:sz w:val="22"/>
            </w:rPr>
            <w:t>Not applicable</w:t>
          </w:r>
        </w:sdtContent>
      </w:sdt>
    </w:p>
    <w:p w14:paraId="3E2C3C35" w14:textId="02F285E4"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539F9">
            <w:rPr>
              <w:rFonts w:ascii="Roboto" w:hAnsi="Roboto"/>
              <w:color w:val="000000" w:themeColor="text1"/>
              <w:sz w:val="22"/>
            </w:rPr>
            <w:t>Not applicable</w:t>
          </w:r>
        </w:sdtContent>
      </w:sdt>
    </w:p>
    <w:p w14:paraId="420E90CD" w14:textId="06CE5F1A"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539F9">
            <w:rPr>
              <w:rFonts w:ascii="Roboto" w:hAnsi="Roboto"/>
              <w:color w:val="000000" w:themeColor="text1"/>
              <w:sz w:val="22"/>
            </w:rPr>
            <w:t>Not applicable</w:t>
          </w:r>
        </w:sdtContent>
      </w:sdt>
    </w:p>
    <w:p w14:paraId="43D5D041" w14:textId="77777777" w:rsidR="00DC1C11" w:rsidRPr="00722340" w:rsidRDefault="00A539F9"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7BC2209A"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539F9">
            <w:rPr>
              <w:rFonts w:ascii="Roboto" w:hAnsi="Roboto"/>
              <w:color w:val="000000" w:themeColor="text1"/>
              <w:sz w:val="22"/>
            </w:rPr>
            <w:t>Not applicable</w:t>
          </w:r>
        </w:sdtContent>
      </w:sdt>
    </w:p>
    <w:p w14:paraId="6F41A64B" w14:textId="2E1FD3C4"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539F9">
            <w:rPr>
              <w:rFonts w:ascii="Roboto" w:hAnsi="Roboto"/>
              <w:color w:val="000000" w:themeColor="text1"/>
              <w:sz w:val="22"/>
            </w:rPr>
            <w:t>Not applicable</w:t>
          </w:r>
        </w:sdtContent>
      </w:sdt>
    </w:p>
    <w:p w14:paraId="3460001B" w14:textId="511DC74B" w:rsidR="000B219D" w:rsidRDefault="00A539F9"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A539F9"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default" r:id="rId14"/>
      <w:footerReference w:type="default" r:id="rId15"/>
      <w:headerReference w:type="first" r:id="rId16"/>
      <w:footerReference w:type="first" r:id="rId17"/>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0D58" w14:textId="77777777" w:rsidR="00070301" w:rsidRDefault="00070301" w:rsidP="00850136">
      <w:r>
        <w:separator/>
      </w:r>
    </w:p>
  </w:endnote>
  <w:endnote w:type="continuationSeparator" w:id="0">
    <w:p w14:paraId="44781E10" w14:textId="77777777" w:rsidR="00070301" w:rsidRDefault="00070301" w:rsidP="00850136">
      <w:r>
        <w:continuationSeparator/>
      </w:r>
    </w:p>
  </w:endnote>
  <w:endnote w:type="continuationNotice" w:id="1">
    <w:p w14:paraId="052ECCF7" w14:textId="77777777" w:rsidR="00070301" w:rsidRDefault="000703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42C972AF" w:rsidR="00F95C11" w:rsidRDefault="00F95C11">
        <w:pPr>
          <w:pStyle w:val="Footer"/>
          <w:jc w:val="center"/>
        </w:pPr>
        <w:r>
          <w:t>FEPS ERE Level 4 – Research Pathway</w:t>
        </w:r>
        <w:r>
          <w:tab/>
        </w:r>
        <w:r>
          <w:tab/>
          <w:t xml:space="preserve">Template </w:t>
        </w:r>
        <w:r w:rsidR="00355DB2">
          <w:t>Sept</w:t>
        </w:r>
        <w:r>
          <w:t xml:space="preserv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F7ED" w14:textId="77777777" w:rsidR="00070301" w:rsidRDefault="00070301" w:rsidP="00850136">
      <w:r>
        <w:separator/>
      </w:r>
    </w:p>
  </w:footnote>
  <w:footnote w:type="continuationSeparator" w:id="0">
    <w:p w14:paraId="5245BC3E" w14:textId="77777777" w:rsidR="00070301" w:rsidRDefault="00070301" w:rsidP="00850136">
      <w:r>
        <w:continuationSeparator/>
      </w:r>
    </w:p>
  </w:footnote>
  <w:footnote w:type="continuationNotice" w:id="1">
    <w:p w14:paraId="155DA233" w14:textId="77777777" w:rsidR="00070301" w:rsidRDefault="0007030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70301"/>
    <w:rsid w:val="000B219D"/>
    <w:rsid w:val="000C0931"/>
    <w:rsid w:val="000E34C2"/>
    <w:rsid w:val="00103B9F"/>
    <w:rsid w:val="00111D9F"/>
    <w:rsid w:val="00142290"/>
    <w:rsid w:val="00145231"/>
    <w:rsid w:val="001546B1"/>
    <w:rsid w:val="00173098"/>
    <w:rsid w:val="001A2647"/>
    <w:rsid w:val="001B067E"/>
    <w:rsid w:val="001B565F"/>
    <w:rsid w:val="001C6141"/>
    <w:rsid w:val="00207344"/>
    <w:rsid w:val="00232309"/>
    <w:rsid w:val="00244212"/>
    <w:rsid w:val="0024563E"/>
    <w:rsid w:val="00256C9F"/>
    <w:rsid w:val="002666B4"/>
    <w:rsid w:val="00270F82"/>
    <w:rsid w:val="00271BCD"/>
    <w:rsid w:val="002A19D4"/>
    <w:rsid w:val="002B5854"/>
    <w:rsid w:val="002C7987"/>
    <w:rsid w:val="002D75C9"/>
    <w:rsid w:val="0030273F"/>
    <w:rsid w:val="00321EC9"/>
    <w:rsid w:val="00322B8F"/>
    <w:rsid w:val="00341D3D"/>
    <w:rsid w:val="00351A95"/>
    <w:rsid w:val="00351AEA"/>
    <w:rsid w:val="00355DB2"/>
    <w:rsid w:val="0035739F"/>
    <w:rsid w:val="003948DC"/>
    <w:rsid w:val="0039692E"/>
    <w:rsid w:val="003979F4"/>
    <w:rsid w:val="003A34A2"/>
    <w:rsid w:val="003B039F"/>
    <w:rsid w:val="003B0B7F"/>
    <w:rsid w:val="003B290A"/>
    <w:rsid w:val="003C3F9A"/>
    <w:rsid w:val="00402288"/>
    <w:rsid w:val="00413563"/>
    <w:rsid w:val="004527CD"/>
    <w:rsid w:val="00461300"/>
    <w:rsid w:val="00482867"/>
    <w:rsid w:val="0048776D"/>
    <w:rsid w:val="004A3DAA"/>
    <w:rsid w:val="004C2AD4"/>
    <w:rsid w:val="004D46AB"/>
    <w:rsid w:val="004D60E8"/>
    <w:rsid w:val="00527707"/>
    <w:rsid w:val="00530D39"/>
    <w:rsid w:val="00577C4D"/>
    <w:rsid w:val="00587D40"/>
    <w:rsid w:val="00594D7E"/>
    <w:rsid w:val="00595EEB"/>
    <w:rsid w:val="0059714B"/>
    <w:rsid w:val="00597215"/>
    <w:rsid w:val="005B29A7"/>
    <w:rsid w:val="005C31DB"/>
    <w:rsid w:val="00601792"/>
    <w:rsid w:val="00633449"/>
    <w:rsid w:val="00640CC3"/>
    <w:rsid w:val="00663881"/>
    <w:rsid w:val="006807C5"/>
    <w:rsid w:val="006C215A"/>
    <w:rsid w:val="006C3E01"/>
    <w:rsid w:val="006C64E5"/>
    <w:rsid w:val="006D162A"/>
    <w:rsid w:val="006E3F8E"/>
    <w:rsid w:val="006F0DDE"/>
    <w:rsid w:val="00700FEC"/>
    <w:rsid w:val="00722340"/>
    <w:rsid w:val="00770C53"/>
    <w:rsid w:val="00783F34"/>
    <w:rsid w:val="007A0463"/>
    <w:rsid w:val="007A5AD0"/>
    <w:rsid w:val="007B287A"/>
    <w:rsid w:val="007D5C4A"/>
    <w:rsid w:val="007E77F9"/>
    <w:rsid w:val="00812F3B"/>
    <w:rsid w:val="00850136"/>
    <w:rsid w:val="0085132F"/>
    <w:rsid w:val="00883B4C"/>
    <w:rsid w:val="00886EF0"/>
    <w:rsid w:val="008A448A"/>
    <w:rsid w:val="008B0F71"/>
    <w:rsid w:val="008F1F12"/>
    <w:rsid w:val="008F67C7"/>
    <w:rsid w:val="0090047B"/>
    <w:rsid w:val="0093015B"/>
    <w:rsid w:val="0093666C"/>
    <w:rsid w:val="00936CA7"/>
    <w:rsid w:val="009548CE"/>
    <w:rsid w:val="009608CA"/>
    <w:rsid w:val="00987295"/>
    <w:rsid w:val="00994AB7"/>
    <w:rsid w:val="009A602E"/>
    <w:rsid w:val="009C137A"/>
    <w:rsid w:val="009D1D17"/>
    <w:rsid w:val="009D6FC3"/>
    <w:rsid w:val="00A013BA"/>
    <w:rsid w:val="00A2516E"/>
    <w:rsid w:val="00A36649"/>
    <w:rsid w:val="00A40716"/>
    <w:rsid w:val="00A539F9"/>
    <w:rsid w:val="00A55D09"/>
    <w:rsid w:val="00A574E8"/>
    <w:rsid w:val="00A64E71"/>
    <w:rsid w:val="00A66BF4"/>
    <w:rsid w:val="00A74C90"/>
    <w:rsid w:val="00AA762D"/>
    <w:rsid w:val="00AD0A04"/>
    <w:rsid w:val="00B2394B"/>
    <w:rsid w:val="00B25DB3"/>
    <w:rsid w:val="00B40C11"/>
    <w:rsid w:val="00B5022C"/>
    <w:rsid w:val="00B9140F"/>
    <w:rsid w:val="00B9273D"/>
    <w:rsid w:val="00BA0543"/>
    <w:rsid w:val="00BA4938"/>
    <w:rsid w:val="00BB1088"/>
    <w:rsid w:val="00BD5FBF"/>
    <w:rsid w:val="00C2228F"/>
    <w:rsid w:val="00C37E2C"/>
    <w:rsid w:val="00C6007A"/>
    <w:rsid w:val="00C6135A"/>
    <w:rsid w:val="00C721CF"/>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1431B"/>
    <w:rsid w:val="00D30171"/>
    <w:rsid w:val="00D41E20"/>
    <w:rsid w:val="00D56D51"/>
    <w:rsid w:val="00D56E08"/>
    <w:rsid w:val="00D86E92"/>
    <w:rsid w:val="00DA0322"/>
    <w:rsid w:val="00DC1C11"/>
    <w:rsid w:val="00DC222E"/>
    <w:rsid w:val="00DE1426"/>
    <w:rsid w:val="00E13B1E"/>
    <w:rsid w:val="00E35221"/>
    <w:rsid w:val="00E37A82"/>
    <w:rsid w:val="00E416F9"/>
    <w:rsid w:val="00E51761"/>
    <w:rsid w:val="00E5700A"/>
    <w:rsid w:val="00E60932"/>
    <w:rsid w:val="00E76E9F"/>
    <w:rsid w:val="00E81B12"/>
    <w:rsid w:val="00E87318"/>
    <w:rsid w:val="00E907DE"/>
    <w:rsid w:val="00EC6636"/>
    <w:rsid w:val="00EF14A1"/>
    <w:rsid w:val="00F46BA1"/>
    <w:rsid w:val="00F51161"/>
    <w:rsid w:val="00F56318"/>
    <w:rsid w:val="00F95C11"/>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4563E"/>
    <w:rsid w:val="00256C9F"/>
    <w:rsid w:val="0030273F"/>
    <w:rsid w:val="00351A95"/>
    <w:rsid w:val="003F567D"/>
    <w:rsid w:val="004527CD"/>
    <w:rsid w:val="0048776D"/>
    <w:rsid w:val="004C2AD4"/>
    <w:rsid w:val="004D2CE9"/>
    <w:rsid w:val="00530D39"/>
    <w:rsid w:val="00595EEB"/>
    <w:rsid w:val="00601792"/>
    <w:rsid w:val="006807C5"/>
    <w:rsid w:val="006F0DDE"/>
    <w:rsid w:val="00727B4D"/>
    <w:rsid w:val="00766CD5"/>
    <w:rsid w:val="00783F34"/>
    <w:rsid w:val="007D5C4A"/>
    <w:rsid w:val="0083084C"/>
    <w:rsid w:val="008F67C7"/>
    <w:rsid w:val="0093015B"/>
    <w:rsid w:val="00936CA7"/>
    <w:rsid w:val="009548CE"/>
    <w:rsid w:val="00961673"/>
    <w:rsid w:val="00A27A77"/>
    <w:rsid w:val="00AC4BEE"/>
    <w:rsid w:val="00B76E0F"/>
    <w:rsid w:val="00C04435"/>
    <w:rsid w:val="00C6007A"/>
    <w:rsid w:val="00C6135A"/>
    <w:rsid w:val="00CB500A"/>
    <w:rsid w:val="00CC0153"/>
    <w:rsid w:val="00CF56D9"/>
    <w:rsid w:val="00D1789B"/>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b969b190-b4bc-409d-973a-77fd4f1ed614"/>
    <ds:schemaRef ds:uri="0b787929-f57a-45cc-8cfb-2fae93441d18"/>
  </ds:schemaRefs>
</ds:datastoreItem>
</file>

<file path=customXml/itemProps2.xml><?xml version="1.0" encoding="utf-8"?>
<ds:datastoreItem xmlns:ds="http://schemas.openxmlformats.org/officeDocument/2006/customXml" ds:itemID="{3A078D45-CCF2-4586-BB8F-214A1E29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190-b4bc-409d-973a-77fd4f1ed614"/>
    <ds:schemaRef ds:uri="0b787929-f57a-45cc-8cfb-2fae93441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1779</Words>
  <Characters>11124</Characters>
  <Application>Microsoft Office Word</Application>
  <DocSecurity>0</DocSecurity>
  <Lines>264</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Yue Zhang</cp:lastModifiedBy>
  <cp:revision>22</cp:revision>
  <dcterms:created xsi:type="dcterms:W3CDTF">2025-06-03T16:27:00Z</dcterms:created>
  <dcterms:modified xsi:type="dcterms:W3CDTF">2025-10-09T12:40:00Z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ies>
</file>